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FB4FF6">
        <w:rPr>
          <w:rFonts w:cs="Arial"/>
          <w:b/>
          <w:sz w:val="18"/>
          <w:szCs w:val="18"/>
          <w:lang w:val="en-ZA"/>
        </w:rPr>
        <w:t>12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9909F1">
        <w:rPr>
          <w:rFonts w:cs="Arial"/>
          <w:b/>
          <w:i/>
          <w:sz w:val="18"/>
          <w:szCs w:val="18"/>
          <w:lang w:val="en-ZA"/>
        </w:rPr>
        <w:t>LIMITED</w:t>
      </w:r>
      <w:r w:rsidR="009909F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IN03Q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7450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13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774500" w:rsidRPr="003062D3">
        <w:rPr>
          <w:rFonts w:cs="Arial"/>
          <w:sz w:val="18"/>
          <w:szCs w:val="18"/>
        </w:rPr>
        <w:t xml:space="preserve">Asset Backed Hybrid Commercial Paper </w:t>
      </w:r>
      <w:proofErr w:type="spellStart"/>
      <w:r w:rsidR="00774500" w:rsidRPr="003062D3">
        <w:rPr>
          <w:rFonts w:cs="Arial"/>
          <w:sz w:val="18"/>
          <w:szCs w:val="18"/>
        </w:rPr>
        <w:t>Programme</w:t>
      </w:r>
      <w:proofErr w:type="spellEnd"/>
      <w:r w:rsidR="00774500" w:rsidRPr="003062D3">
        <w:rPr>
          <w:rFonts w:cs="Arial"/>
          <w:sz w:val="18"/>
          <w:szCs w:val="18"/>
        </w:rPr>
        <w:t xml:space="preserve"> dated 23 May 2003</w:t>
      </w:r>
      <w:r w:rsidR="00774500">
        <w:rPr>
          <w:rFonts w:cs="Arial"/>
          <w:sz w:val="18"/>
          <w:szCs w:val="18"/>
        </w:rPr>
        <w:t>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774500">
        <w:rPr>
          <w:rFonts w:cs="Arial"/>
          <w:b/>
          <w:sz w:val="18"/>
          <w:szCs w:val="18"/>
          <w:lang w:val="en-ZA"/>
        </w:rPr>
        <w:t xml:space="preserve">                      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774500" w:rsidRPr="009909F1">
        <w:rPr>
          <w:rFonts w:cs="Arial"/>
          <w:sz w:val="18"/>
          <w:szCs w:val="18"/>
          <w:lang w:val="en-ZA"/>
        </w:rPr>
        <w:t>R</w:t>
      </w:r>
      <w:r w:rsidR="00FB4FF6">
        <w:rPr>
          <w:rFonts w:cs="Arial"/>
          <w:sz w:val="18"/>
          <w:szCs w:val="18"/>
          <w:lang w:val="en-ZA"/>
        </w:rPr>
        <w:t xml:space="preserve">   5,396</w:t>
      </w:r>
      <w:r w:rsidR="009909F1" w:rsidRPr="009909F1">
        <w:rPr>
          <w:rFonts w:cs="Arial"/>
          <w:sz w:val="18"/>
          <w:szCs w:val="18"/>
          <w:lang w:val="en-ZA"/>
        </w:rPr>
        <w:t>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IN03Q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9909F1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FB4FF6">
        <w:rPr>
          <w:rFonts w:cs="Arial"/>
          <w:sz w:val="18"/>
          <w:szCs w:val="18"/>
          <w:lang w:val="en-ZA"/>
        </w:rPr>
        <w:t>6.008</w:t>
      </w:r>
      <w:r w:rsidR="009909F1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FB4FF6">
        <w:rPr>
          <w:rFonts w:cs="Arial"/>
          <w:sz w:val="18"/>
          <w:szCs w:val="18"/>
          <w:lang w:val="en-ZA"/>
        </w:rPr>
        <w:t>6</w:t>
      </w:r>
      <w:r w:rsidR="009909F1">
        <w:rPr>
          <w:rFonts w:cs="Arial"/>
          <w:sz w:val="18"/>
          <w:szCs w:val="18"/>
          <w:lang w:val="en-ZA"/>
        </w:rPr>
        <w:t xml:space="preserve"> August 2013 of </w:t>
      </w:r>
      <w:r w:rsidR="00FB4FF6">
        <w:rPr>
          <w:rFonts w:cs="Arial"/>
          <w:sz w:val="18"/>
          <w:szCs w:val="18"/>
          <w:lang w:val="en-ZA"/>
        </w:rPr>
        <w:t>5.133</w:t>
      </w:r>
      <w:r w:rsidR="009909F1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87.5 bps</w:t>
      </w:r>
      <w:r w:rsidR="00774500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74500">
        <w:rPr>
          <w:rFonts w:cs="Arial"/>
          <w:b/>
          <w:sz w:val="18"/>
          <w:szCs w:val="18"/>
          <w:lang w:val="en-ZA"/>
        </w:rPr>
        <w:t>Indicator</w:t>
      </w:r>
      <w:r w:rsidR="00774500">
        <w:rPr>
          <w:rFonts w:cs="Arial"/>
          <w:b/>
          <w:sz w:val="18"/>
          <w:szCs w:val="18"/>
          <w:lang w:val="en-ZA"/>
        </w:rPr>
        <w:tab/>
      </w:r>
      <w:r w:rsidR="00774500" w:rsidRPr="00774500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August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February, 7 May, 7 August, 7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February, 12 May, 12 August, 12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74500" w:rsidRPr="00774500">
        <w:rPr>
          <w:rFonts w:cs="Arial"/>
          <w:sz w:val="18"/>
          <w:szCs w:val="18"/>
          <w:lang w:val="en-ZA"/>
        </w:rPr>
        <w:t>By 17:00 on</w:t>
      </w:r>
      <w:r w:rsidR="00774500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6 February, 6 May, 6 August, 6 November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November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ZAG000107855</w:t>
      </w:r>
    </w:p>
    <w:p w:rsidR="00774500" w:rsidRDefault="00774500" w:rsidP="007F4679">
      <w:pPr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774500">
        <w:rPr>
          <w:rFonts w:cs="Arial"/>
          <w:sz w:val="18"/>
          <w:szCs w:val="18"/>
          <w:lang w:val="en-ZA"/>
        </w:rPr>
        <w:t>Senior Secured</w:t>
      </w:r>
      <w:r w:rsidRPr="00FB4FF6">
        <w:rPr>
          <w:rFonts w:cs="Arial"/>
          <w:sz w:val="18"/>
          <w:szCs w:val="18"/>
          <w:lang w:val="en-ZA"/>
        </w:rPr>
        <w:t xml:space="preserve"> </w:t>
      </w:r>
      <w:r w:rsidR="00FB4FF6" w:rsidRPr="00FB4FF6">
        <w:rPr>
          <w:rFonts w:cs="Arial"/>
          <w:sz w:val="18"/>
          <w:szCs w:val="18"/>
          <w:lang w:val="en-ZA"/>
        </w:rPr>
        <w:t>Notes</w:t>
      </w:r>
    </w:p>
    <w:p w:rsidR="00FB4FF6" w:rsidRPr="0029176C" w:rsidRDefault="00FB4FF6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FB4FF6" w:rsidRPr="007A14BD" w:rsidRDefault="00FB4FF6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9909F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Blasé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+27 11 2824833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FB4FF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FB4FF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B4FF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B4FF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500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09F1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4FF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8D168F7-25DF-4721-BEAB-32D5955F595E}"/>
</file>

<file path=customXml/itemProps2.xml><?xml version="1.0" encoding="utf-8"?>
<ds:datastoreItem xmlns:ds="http://schemas.openxmlformats.org/officeDocument/2006/customXml" ds:itemID="{13C73A9B-E0A7-4342-852F-92846FB3834E}"/>
</file>

<file path=customXml/itemProps3.xml><?xml version="1.0" encoding="utf-8"?>
<ds:datastoreItem xmlns:ds="http://schemas.openxmlformats.org/officeDocument/2006/customXml" ds:itemID="{5130F0BA-3E2C-4631-ACD2-0BABA0D9D16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72</TotalTime>
  <Pages>2</Pages>
  <Words>219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1499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Listing-IN03Q-13Aug2013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2013-08-12T10:58:00Z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146800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